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713D5" w:rsidRPr="00B023D2" w:rsidRDefault="00B5010F" w:rsidP="0048380B">
      <w:pPr>
        <w:pStyle w:val="Title"/>
        <w:ind w:left="0" w:hanging="2"/>
        <w:jc w:val="left"/>
        <w:rPr>
          <w:b w:val="0"/>
          <w:sz w:val="20"/>
          <w:szCs w:val="20"/>
        </w:rPr>
      </w:pPr>
      <w:r w:rsidRPr="00B023D2">
        <w:rPr>
          <w:sz w:val="20"/>
          <w:szCs w:val="20"/>
        </w:rPr>
        <w:t xml:space="preserve">Charter Academy of the Redwoods </w:t>
      </w:r>
    </w:p>
    <w:p w14:paraId="00000002" w14:textId="09B7C3CF" w:rsidR="004713D5" w:rsidRPr="00B023D2" w:rsidRDefault="00B5010F" w:rsidP="0048380B">
      <w:pPr>
        <w:pStyle w:val="Title"/>
        <w:ind w:left="0" w:hanging="2"/>
        <w:jc w:val="left"/>
        <w:rPr>
          <w:b w:val="0"/>
          <w:sz w:val="20"/>
          <w:szCs w:val="20"/>
        </w:rPr>
      </w:pPr>
      <w:r w:rsidRPr="00B023D2">
        <w:rPr>
          <w:b w:val="0"/>
          <w:sz w:val="20"/>
          <w:szCs w:val="20"/>
        </w:rPr>
        <w:t xml:space="preserve">Minutes of the Regular Meeting of Tuesday, </w:t>
      </w:r>
      <w:r w:rsidR="00AB2811">
        <w:rPr>
          <w:b w:val="0"/>
          <w:sz w:val="20"/>
          <w:szCs w:val="20"/>
        </w:rPr>
        <w:t xml:space="preserve">March </w:t>
      </w:r>
      <w:bookmarkStart w:id="0" w:name="_GoBack"/>
      <w:bookmarkEnd w:id="0"/>
      <w:r w:rsidR="00AB2811">
        <w:rPr>
          <w:b w:val="0"/>
          <w:sz w:val="20"/>
          <w:szCs w:val="20"/>
        </w:rPr>
        <w:t>9</w:t>
      </w:r>
      <w:r w:rsidR="005E7D40">
        <w:rPr>
          <w:b w:val="0"/>
          <w:sz w:val="20"/>
          <w:szCs w:val="20"/>
        </w:rPr>
        <w:t>,</w:t>
      </w:r>
      <w:r w:rsidRPr="00B023D2">
        <w:rPr>
          <w:b w:val="0"/>
          <w:sz w:val="20"/>
          <w:szCs w:val="20"/>
        </w:rPr>
        <w:t xml:space="preserve"> 2021</w:t>
      </w:r>
    </w:p>
    <w:p w14:paraId="00000003" w14:textId="77777777" w:rsidR="004713D5" w:rsidRPr="00B023D2" w:rsidRDefault="00B5010F" w:rsidP="0048380B">
      <w:pPr>
        <w:pStyle w:val="Title"/>
        <w:ind w:left="0" w:hanging="2"/>
        <w:jc w:val="left"/>
        <w:rPr>
          <w:b w:val="0"/>
          <w:sz w:val="20"/>
          <w:szCs w:val="20"/>
        </w:rPr>
      </w:pPr>
      <w:r w:rsidRPr="00B023D2">
        <w:rPr>
          <w:b w:val="0"/>
          <w:sz w:val="20"/>
          <w:szCs w:val="20"/>
        </w:rPr>
        <w:t xml:space="preserve">1059 N. State Street, Ukiah   </w:t>
      </w:r>
    </w:p>
    <w:p w14:paraId="5F0D3DED" w14:textId="77777777" w:rsidR="00D64BCC" w:rsidRPr="00B023D2" w:rsidRDefault="002B0882" w:rsidP="00D64BCC">
      <w:pPr>
        <w:ind w:left="0" w:hanging="2"/>
        <w:rPr>
          <w:sz w:val="20"/>
          <w:szCs w:val="20"/>
        </w:rPr>
      </w:pPr>
      <w:hyperlink r:id="rId8" w:history="1">
        <w:r w:rsidR="00D64BCC" w:rsidRPr="00B023D2">
          <w:rPr>
            <w:rStyle w:val="Hyperlink"/>
            <w:sz w:val="20"/>
            <w:szCs w:val="20"/>
          </w:rPr>
          <w:t>https://us04web.zoom.us/j/75404815268?pwd=RmpFaG9LYThhcWlXR1ZxYkswSXd2dz09</w:t>
        </w:r>
      </w:hyperlink>
    </w:p>
    <w:p w14:paraId="184B6555" w14:textId="77777777" w:rsidR="00D64BCC" w:rsidRPr="00B023D2" w:rsidRDefault="00D64BCC" w:rsidP="00D64BCC">
      <w:pPr>
        <w:ind w:left="0" w:hanging="2"/>
        <w:rPr>
          <w:sz w:val="20"/>
          <w:szCs w:val="20"/>
        </w:rPr>
      </w:pPr>
      <w:r w:rsidRPr="00B023D2">
        <w:rPr>
          <w:sz w:val="20"/>
          <w:szCs w:val="20"/>
        </w:rPr>
        <w:t>Meeting ID: 754 0481 5268</w:t>
      </w:r>
    </w:p>
    <w:p w14:paraId="1F7B1B70" w14:textId="77777777" w:rsidR="00D64BCC" w:rsidRPr="00B023D2" w:rsidRDefault="00D64BCC" w:rsidP="00D64BCC">
      <w:pPr>
        <w:ind w:left="0" w:hanging="2"/>
        <w:rPr>
          <w:sz w:val="20"/>
          <w:szCs w:val="20"/>
        </w:rPr>
      </w:pPr>
      <w:r w:rsidRPr="00B023D2">
        <w:rPr>
          <w:sz w:val="20"/>
          <w:szCs w:val="20"/>
        </w:rPr>
        <w:t>Passcode: 2W8RCL</w:t>
      </w:r>
    </w:p>
    <w:p w14:paraId="00000007" w14:textId="77777777" w:rsidR="004713D5" w:rsidRPr="00B023D2" w:rsidRDefault="004713D5" w:rsidP="0048380B">
      <w:pPr>
        <w:ind w:left="0" w:hanging="2"/>
        <w:rPr>
          <w:sz w:val="20"/>
          <w:szCs w:val="20"/>
        </w:rPr>
      </w:pPr>
    </w:p>
    <w:p w14:paraId="00000008" w14:textId="77777777" w:rsidR="004713D5" w:rsidRPr="00B023D2" w:rsidRDefault="00B5010F" w:rsidP="00036229">
      <w:pPr>
        <w:pStyle w:val="Heading1"/>
        <w:numPr>
          <w:ilvl w:val="0"/>
          <w:numId w:val="0"/>
        </w:numPr>
        <w:rPr>
          <w:sz w:val="20"/>
          <w:szCs w:val="20"/>
        </w:rPr>
      </w:pPr>
      <w:r w:rsidRPr="00B023D2">
        <w:rPr>
          <w:sz w:val="20"/>
          <w:szCs w:val="20"/>
        </w:rPr>
        <w:t>I.  Welcome and Opening</w:t>
      </w:r>
    </w:p>
    <w:p w14:paraId="00000009" w14:textId="77777777" w:rsidR="004713D5" w:rsidRPr="00B023D2" w:rsidRDefault="004713D5" w:rsidP="0048380B">
      <w:pPr>
        <w:ind w:left="0" w:hanging="2"/>
        <w:rPr>
          <w:sz w:val="20"/>
          <w:szCs w:val="20"/>
        </w:rPr>
      </w:pPr>
    </w:p>
    <w:p w14:paraId="0000000A" w14:textId="335D0FBB" w:rsidR="004713D5" w:rsidRPr="00B023D2" w:rsidRDefault="00B5010F" w:rsidP="0048380B">
      <w:pPr>
        <w:pBdr>
          <w:top w:val="nil"/>
          <w:left w:val="nil"/>
          <w:bottom w:val="nil"/>
          <w:right w:val="nil"/>
          <w:between w:val="nil"/>
        </w:pBdr>
        <w:spacing w:line="240" w:lineRule="auto"/>
        <w:ind w:left="0" w:hanging="2"/>
        <w:rPr>
          <w:color w:val="000000"/>
          <w:sz w:val="20"/>
          <w:szCs w:val="20"/>
        </w:rPr>
        <w:sectPr w:rsidR="004713D5" w:rsidRPr="00B023D2">
          <w:footerReference w:type="default" r:id="rId9"/>
          <w:pgSz w:w="12240" w:h="15840"/>
          <w:pgMar w:top="900" w:right="1260" w:bottom="180" w:left="900" w:header="720" w:footer="300" w:gutter="0"/>
          <w:pgNumType w:start="1"/>
          <w:cols w:space="720"/>
        </w:sectPr>
      </w:pPr>
      <w:r w:rsidRPr="00B023D2">
        <w:rPr>
          <w:color w:val="000000"/>
          <w:sz w:val="20"/>
          <w:szCs w:val="20"/>
        </w:rPr>
        <w:t xml:space="preserve">The meeting was called to order at </w:t>
      </w:r>
      <w:r w:rsidR="00D64BCC" w:rsidRPr="00B023D2">
        <w:rPr>
          <w:color w:val="000000"/>
          <w:sz w:val="20"/>
          <w:szCs w:val="20"/>
        </w:rPr>
        <w:t>6:04</w:t>
      </w:r>
      <w:r w:rsidRPr="00B023D2">
        <w:rPr>
          <w:color w:val="000000"/>
          <w:sz w:val="20"/>
          <w:szCs w:val="20"/>
        </w:rPr>
        <w:t xml:space="preserve"> p.m. by Chairperson Joseph. Board members in attendance:</w:t>
      </w:r>
      <w:r w:rsidRPr="00B023D2">
        <w:rPr>
          <w:color w:val="000000"/>
          <w:sz w:val="20"/>
          <w:szCs w:val="20"/>
        </w:rPr>
        <w:tab/>
      </w:r>
    </w:p>
    <w:p w14:paraId="0000000B" w14:textId="77777777" w:rsidR="004713D5" w:rsidRPr="00B023D2" w:rsidRDefault="00B5010F" w:rsidP="0048380B">
      <w:pPr>
        <w:ind w:left="0" w:hanging="2"/>
        <w:rPr>
          <w:sz w:val="20"/>
          <w:szCs w:val="20"/>
        </w:rPr>
      </w:pPr>
      <w:r w:rsidRPr="00B023D2">
        <w:rPr>
          <w:sz w:val="20"/>
          <w:szCs w:val="20"/>
        </w:rPr>
        <w:tab/>
      </w:r>
      <w:r w:rsidRPr="00B023D2">
        <w:rPr>
          <w:sz w:val="20"/>
          <w:szCs w:val="20"/>
        </w:rPr>
        <w:tab/>
        <w:t>Shawna Aguilar</w:t>
      </w:r>
      <w:r w:rsidRPr="00B023D2">
        <w:rPr>
          <w:sz w:val="20"/>
          <w:szCs w:val="20"/>
        </w:rPr>
        <w:tab/>
        <w:t>Yes</w:t>
      </w:r>
    </w:p>
    <w:p w14:paraId="0000000C" w14:textId="77777777" w:rsidR="004713D5" w:rsidRPr="00B023D2" w:rsidRDefault="00B5010F" w:rsidP="0048380B">
      <w:pPr>
        <w:ind w:left="0" w:hanging="2"/>
        <w:rPr>
          <w:sz w:val="20"/>
          <w:szCs w:val="20"/>
        </w:rPr>
      </w:pPr>
      <w:r w:rsidRPr="00B023D2">
        <w:rPr>
          <w:sz w:val="20"/>
          <w:szCs w:val="20"/>
        </w:rPr>
        <w:tab/>
      </w:r>
      <w:r w:rsidRPr="00B023D2">
        <w:rPr>
          <w:sz w:val="20"/>
          <w:szCs w:val="20"/>
        </w:rPr>
        <w:tab/>
        <w:t>Anne Ford</w:t>
      </w:r>
      <w:r w:rsidRPr="00B023D2">
        <w:rPr>
          <w:sz w:val="20"/>
          <w:szCs w:val="20"/>
        </w:rPr>
        <w:tab/>
      </w:r>
      <w:r w:rsidRPr="00B023D2">
        <w:rPr>
          <w:sz w:val="20"/>
          <w:szCs w:val="20"/>
        </w:rPr>
        <w:tab/>
        <w:t>Yes</w:t>
      </w:r>
    </w:p>
    <w:p w14:paraId="0000000D" w14:textId="6177F24E" w:rsidR="004713D5" w:rsidRPr="00B023D2" w:rsidRDefault="00B5010F" w:rsidP="0048380B">
      <w:pPr>
        <w:ind w:left="0" w:hanging="2"/>
        <w:rPr>
          <w:sz w:val="20"/>
          <w:szCs w:val="20"/>
        </w:rPr>
      </w:pPr>
      <w:r w:rsidRPr="00B023D2">
        <w:rPr>
          <w:sz w:val="20"/>
          <w:szCs w:val="20"/>
        </w:rPr>
        <w:tab/>
      </w:r>
      <w:r w:rsidRPr="00B023D2">
        <w:rPr>
          <w:sz w:val="20"/>
          <w:szCs w:val="20"/>
        </w:rPr>
        <w:tab/>
        <w:t>Jay Joseph</w:t>
      </w:r>
      <w:r w:rsidRPr="00B023D2">
        <w:rPr>
          <w:sz w:val="20"/>
          <w:szCs w:val="20"/>
        </w:rPr>
        <w:tab/>
      </w:r>
      <w:r w:rsidRPr="00B023D2">
        <w:rPr>
          <w:sz w:val="20"/>
          <w:szCs w:val="20"/>
        </w:rPr>
        <w:tab/>
        <w:t>Yes</w:t>
      </w:r>
    </w:p>
    <w:p w14:paraId="0000000E" w14:textId="5E2404A4" w:rsidR="004713D5" w:rsidRPr="00B023D2" w:rsidRDefault="00B5010F" w:rsidP="0048380B">
      <w:pPr>
        <w:ind w:left="0" w:hanging="2"/>
        <w:rPr>
          <w:sz w:val="20"/>
          <w:szCs w:val="20"/>
        </w:rPr>
      </w:pPr>
      <w:r w:rsidRPr="00B023D2">
        <w:rPr>
          <w:sz w:val="20"/>
          <w:szCs w:val="20"/>
        </w:rPr>
        <w:t xml:space="preserve">Richard </w:t>
      </w:r>
      <w:proofErr w:type="spellStart"/>
      <w:r w:rsidRPr="00B023D2">
        <w:rPr>
          <w:sz w:val="20"/>
          <w:szCs w:val="20"/>
        </w:rPr>
        <w:t>Muenzer</w:t>
      </w:r>
      <w:proofErr w:type="spellEnd"/>
      <w:r w:rsidRPr="00B023D2">
        <w:rPr>
          <w:sz w:val="20"/>
          <w:szCs w:val="20"/>
        </w:rPr>
        <w:tab/>
      </w:r>
      <w:r w:rsidR="00352203" w:rsidRPr="00B023D2">
        <w:rPr>
          <w:sz w:val="20"/>
          <w:szCs w:val="20"/>
        </w:rPr>
        <w:t xml:space="preserve">Yes </w:t>
      </w:r>
    </w:p>
    <w:p w14:paraId="0000000F" w14:textId="2E4F00D5" w:rsidR="004713D5" w:rsidRPr="00B023D2" w:rsidRDefault="00B5010F" w:rsidP="0048380B">
      <w:pPr>
        <w:ind w:left="0" w:hanging="2"/>
        <w:rPr>
          <w:sz w:val="20"/>
          <w:szCs w:val="20"/>
        </w:rPr>
        <w:sectPr w:rsidR="004713D5" w:rsidRPr="00B023D2">
          <w:footerReference w:type="default" r:id="rId10"/>
          <w:type w:val="continuous"/>
          <w:pgSz w:w="12240" w:h="15840"/>
          <w:pgMar w:top="900" w:right="1260" w:bottom="180" w:left="900" w:header="720" w:footer="300" w:gutter="0"/>
          <w:cols w:num="2" w:space="720" w:equalWidth="0">
            <w:col w:w="4680" w:space="720"/>
            <w:col w:w="4680" w:space="0"/>
          </w:cols>
        </w:sectPr>
      </w:pPr>
      <w:r w:rsidRPr="00B023D2">
        <w:rPr>
          <w:sz w:val="20"/>
          <w:szCs w:val="20"/>
        </w:rPr>
        <w:t>Kip Webb</w:t>
      </w:r>
      <w:r w:rsidRPr="00B023D2">
        <w:rPr>
          <w:sz w:val="20"/>
          <w:szCs w:val="20"/>
        </w:rPr>
        <w:tab/>
      </w:r>
      <w:r w:rsidRPr="00B023D2">
        <w:rPr>
          <w:sz w:val="20"/>
          <w:szCs w:val="20"/>
        </w:rPr>
        <w:tab/>
        <w:t xml:space="preserve">Yes </w:t>
      </w:r>
    </w:p>
    <w:p w14:paraId="00000010" w14:textId="77777777" w:rsidR="004713D5" w:rsidRPr="00B023D2" w:rsidRDefault="004713D5" w:rsidP="0048380B">
      <w:pPr>
        <w:ind w:left="0" w:hanging="2"/>
        <w:rPr>
          <w:sz w:val="20"/>
          <w:szCs w:val="20"/>
        </w:rPr>
      </w:pPr>
    </w:p>
    <w:p w14:paraId="00000011" w14:textId="77777777" w:rsidR="004713D5" w:rsidRPr="00B023D2" w:rsidRDefault="00B5010F" w:rsidP="0048380B">
      <w:pPr>
        <w:ind w:left="0" w:hanging="2"/>
        <w:rPr>
          <w:sz w:val="20"/>
          <w:szCs w:val="20"/>
        </w:rPr>
      </w:pPr>
      <w:r w:rsidRPr="00B023D2">
        <w:rPr>
          <w:sz w:val="20"/>
          <w:szCs w:val="20"/>
        </w:rPr>
        <w:t xml:space="preserve">Elna Gordon, Selah Sawyer, and Jim Switzer were present.  </w:t>
      </w:r>
    </w:p>
    <w:p w14:paraId="00000012" w14:textId="77777777" w:rsidR="004713D5" w:rsidRPr="00B023D2" w:rsidRDefault="00B5010F" w:rsidP="0048380B">
      <w:pPr>
        <w:ind w:left="0" w:hanging="2"/>
        <w:rPr>
          <w:sz w:val="20"/>
          <w:szCs w:val="20"/>
        </w:rPr>
      </w:pPr>
      <w:r w:rsidRPr="00B023D2">
        <w:rPr>
          <w:sz w:val="20"/>
          <w:szCs w:val="20"/>
        </w:rPr>
        <w:tab/>
      </w:r>
    </w:p>
    <w:p w14:paraId="00000013" w14:textId="4C2D3875" w:rsidR="004713D5" w:rsidRPr="00B023D2" w:rsidRDefault="00B5010F" w:rsidP="00036229">
      <w:pPr>
        <w:pStyle w:val="Heading1"/>
        <w:numPr>
          <w:ilvl w:val="0"/>
          <w:numId w:val="0"/>
        </w:numPr>
        <w:rPr>
          <w:b w:val="0"/>
          <w:sz w:val="20"/>
          <w:szCs w:val="20"/>
        </w:rPr>
      </w:pPr>
      <w:r w:rsidRPr="00B023D2">
        <w:rPr>
          <w:b w:val="0"/>
          <w:sz w:val="20"/>
          <w:szCs w:val="20"/>
        </w:rPr>
        <w:t xml:space="preserve">On a first by </w:t>
      </w:r>
      <w:r w:rsidR="00D64BCC" w:rsidRPr="00B023D2">
        <w:rPr>
          <w:b w:val="0"/>
          <w:sz w:val="20"/>
          <w:szCs w:val="20"/>
        </w:rPr>
        <w:t xml:space="preserve">R. </w:t>
      </w:r>
      <w:proofErr w:type="spellStart"/>
      <w:r w:rsidR="00D64BCC" w:rsidRPr="00B023D2">
        <w:rPr>
          <w:b w:val="0"/>
          <w:sz w:val="20"/>
          <w:szCs w:val="20"/>
        </w:rPr>
        <w:t>Muenzer</w:t>
      </w:r>
      <w:proofErr w:type="spellEnd"/>
      <w:r w:rsidRPr="00B023D2">
        <w:rPr>
          <w:b w:val="0"/>
          <w:sz w:val="20"/>
          <w:szCs w:val="20"/>
        </w:rPr>
        <w:t xml:space="preserve"> and a second by </w:t>
      </w:r>
      <w:r w:rsidR="00D64BCC" w:rsidRPr="00B023D2">
        <w:rPr>
          <w:b w:val="0"/>
          <w:sz w:val="20"/>
          <w:szCs w:val="20"/>
        </w:rPr>
        <w:t>S. Aguilar</w:t>
      </w:r>
      <w:r w:rsidRPr="00B023D2">
        <w:rPr>
          <w:b w:val="0"/>
          <w:sz w:val="20"/>
          <w:szCs w:val="20"/>
        </w:rPr>
        <w:t>, the Board voted (</w:t>
      </w:r>
      <w:r w:rsidR="00D64BCC" w:rsidRPr="00B023D2">
        <w:rPr>
          <w:b w:val="0"/>
          <w:sz w:val="20"/>
          <w:szCs w:val="20"/>
        </w:rPr>
        <w:t>5</w:t>
      </w:r>
      <w:r w:rsidRPr="00B023D2">
        <w:rPr>
          <w:b w:val="0"/>
          <w:sz w:val="20"/>
          <w:szCs w:val="20"/>
        </w:rPr>
        <w:t xml:space="preserve">-0) to adopt the agenda. </w:t>
      </w:r>
    </w:p>
    <w:p w14:paraId="00000014" w14:textId="77777777" w:rsidR="004713D5" w:rsidRPr="00B023D2" w:rsidRDefault="004713D5" w:rsidP="0048380B">
      <w:pPr>
        <w:ind w:left="0" w:hanging="2"/>
        <w:rPr>
          <w:sz w:val="20"/>
          <w:szCs w:val="20"/>
        </w:rPr>
      </w:pPr>
    </w:p>
    <w:p w14:paraId="171B842B" w14:textId="6BF58C13" w:rsidR="00036229" w:rsidRPr="00B023D2" w:rsidRDefault="00B5010F" w:rsidP="00036229">
      <w:pPr>
        <w:ind w:left="0" w:hanging="2"/>
        <w:rPr>
          <w:sz w:val="20"/>
          <w:szCs w:val="20"/>
        </w:rPr>
      </w:pPr>
      <w:r w:rsidRPr="00B023D2">
        <w:rPr>
          <w:sz w:val="20"/>
          <w:szCs w:val="20"/>
        </w:rPr>
        <w:t xml:space="preserve">President’s Report ~ </w:t>
      </w:r>
      <w:proofErr w:type="gramStart"/>
      <w:r w:rsidR="00036229" w:rsidRPr="00B023D2">
        <w:rPr>
          <w:sz w:val="20"/>
          <w:szCs w:val="20"/>
        </w:rPr>
        <w:t>Both</w:t>
      </w:r>
      <w:proofErr w:type="gramEnd"/>
      <w:r w:rsidR="00036229" w:rsidRPr="00B023D2">
        <w:rPr>
          <w:sz w:val="20"/>
          <w:szCs w:val="20"/>
        </w:rPr>
        <w:t xml:space="preserve"> schools are about to end session 6, start session 7, and open up for hybrid learning.  In preparation, the staff is currently working out the details of the COVID surveillance testing. Additionally, the schools are now in the process of taking regular enrollment for the 21-22 school year. Redwood has openings primarily in 7</w:t>
      </w:r>
      <w:r w:rsidR="00036229" w:rsidRPr="00B023D2">
        <w:rPr>
          <w:sz w:val="20"/>
          <w:szCs w:val="20"/>
          <w:vertAlign w:val="superscript"/>
        </w:rPr>
        <w:t>th</w:t>
      </w:r>
      <w:r w:rsidR="00036229" w:rsidRPr="00B023D2">
        <w:rPr>
          <w:sz w:val="20"/>
          <w:szCs w:val="20"/>
        </w:rPr>
        <w:t>, 8</w:t>
      </w:r>
      <w:r w:rsidR="00036229" w:rsidRPr="00B023D2">
        <w:rPr>
          <w:sz w:val="20"/>
          <w:szCs w:val="20"/>
          <w:vertAlign w:val="superscript"/>
        </w:rPr>
        <w:t>th</w:t>
      </w:r>
      <w:r w:rsidR="00036229" w:rsidRPr="00B023D2">
        <w:rPr>
          <w:sz w:val="20"/>
          <w:szCs w:val="20"/>
        </w:rPr>
        <w:t xml:space="preserve">, and 9th grade, but most other grades are fairly full already.   Additional outreach will begin once school is safely open in hybrid.  The staff is continuing plans for the upcoming school year—including scheduling and staffing as needed.  The staff is planning to open in the fall with the regular class schedule, but, much will depend on how the next few months progress in terms of COVID-19.  Redwood is beginning state testing for juniors and seniors. Students are being encouraged to come to campus to test, as the remote version of the tests will prove especially difficult to administer well for grade 7 and 8.  In the event that a parent does not want their student to come on campus, students can test at home. In the event a student is testing from home, the staff is asking that parents help facilitate technology needs and help proctor the test. </w:t>
      </w:r>
      <w:r w:rsidR="00036229" w:rsidRPr="00B023D2">
        <w:rPr>
          <w:i/>
          <w:sz w:val="20"/>
          <w:szCs w:val="20"/>
        </w:rPr>
        <w:t xml:space="preserve">  </w:t>
      </w:r>
      <w:r w:rsidR="00585AEF" w:rsidRPr="00B023D2">
        <w:rPr>
          <w:sz w:val="20"/>
          <w:szCs w:val="20"/>
        </w:rPr>
        <w:t>Students</w:t>
      </w:r>
      <w:r w:rsidR="00036229" w:rsidRPr="00B023D2">
        <w:rPr>
          <w:sz w:val="20"/>
          <w:szCs w:val="20"/>
        </w:rPr>
        <w:t xml:space="preserve"> who test will be eligible to earn grade bumps and other privileges if they score at levels 3 or 4 in Literacy or Math or Science.</w:t>
      </w:r>
      <w:r w:rsidR="00585AEF" w:rsidRPr="00B023D2">
        <w:rPr>
          <w:sz w:val="20"/>
          <w:szCs w:val="20"/>
        </w:rPr>
        <w:t xml:space="preserve">  Redwood is</w:t>
      </w:r>
      <w:r w:rsidR="00036229" w:rsidRPr="00B023D2">
        <w:rPr>
          <w:sz w:val="20"/>
          <w:szCs w:val="20"/>
        </w:rPr>
        <w:t xml:space="preserve"> also offering the SAT on March 24</w:t>
      </w:r>
      <w:r w:rsidR="00036229" w:rsidRPr="00B023D2">
        <w:rPr>
          <w:sz w:val="20"/>
          <w:szCs w:val="20"/>
          <w:vertAlign w:val="superscript"/>
        </w:rPr>
        <w:t>th</w:t>
      </w:r>
      <w:r w:rsidR="00036229" w:rsidRPr="00B023D2">
        <w:rPr>
          <w:sz w:val="20"/>
          <w:szCs w:val="20"/>
        </w:rPr>
        <w:t xml:space="preserve"> on campus</w:t>
      </w:r>
      <w:r w:rsidR="00585AEF" w:rsidRPr="00B023D2">
        <w:rPr>
          <w:sz w:val="20"/>
          <w:szCs w:val="20"/>
        </w:rPr>
        <w:t>. M</w:t>
      </w:r>
      <w:r w:rsidR="00036229" w:rsidRPr="00B023D2">
        <w:rPr>
          <w:sz w:val="20"/>
          <w:szCs w:val="20"/>
        </w:rPr>
        <w:t xml:space="preserve">any </w:t>
      </w:r>
      <w:r w:rsidR="00585AEF" w:rsidRPr="00B023D2">
        <w:rPr>
          <w:sz w:val="20"/>
          <w:szCs w:val="20"/>
        </w:rPr>
        <w:t>of the</w:t>
      </w:r>
      <w:r w:rsidR="00036229" w:rsidRPr="00B023D2">
        <w:rPr>
          <w:sz w:val="20"/>
          <w:szCs w:val="20"/>
        </w:rPr>
        <w:t xml:space="preserve"> juniors</w:t>
      </w:r>
      <w:r w:rsidR="00585AEF" w:rsidRPr="00B023D2">
        <w:rPr>
          <w:sz w:val="20"/>
          <w:szCs w:val="20"/>
        </w:rPr>
        <w:t xml:space="preserve"> are</w:t>
      </w:r>
      <w:r w:rsidR="00036229" w:rsidRPr="00B023D2">
        <w:rPr>
          <w:sz w:val="20"/>
          <w:szCs w:val="20"/>
        </w:rPr>
        <w:t xml:space="preserve"> electing to come to campus and take it despite the fact that most colleges are not requiring it next fall for admissions.  </w:t>
      </w:r>
    </w:p>
    <w:p w14:paraId="00000016" w14:textId="359E5B26" w:rsidR="004713D5" w:rsidRPr="00B023D2" w:rsidRDefault="00B5010F" w:rsidP="0048380B">
      <w:pPr>
        <w:ind w:left="0" w:hanging="2"/>
        <w:rPr>
          <w:sz w:val="20"/>
          <w:szCs w:val="20"/>
        </w:rPr>
      </w:pPr>
      <w:r w:rsidRPr="00B023D2">
        <w:rPr>
          <w:sz w:val="20"/>
          <w:szCs w:val="20"/>
        </w:rPr>
        <w:t xml:space="preserve"> </w:t>
      </w:r>
    </w:p>
    <w:p w14:paraId="00000017" w14:textId="7EA9B907" w:rsidR="004713D5" w:rsidRPr="00B023D2" w:rsidRDefault="00B5010F" w:rsidP="0048380B">
      <w:pPr>
        <w:ind w:left="0" w:hanging="2"/>
        <w:rPr>
          <w:sz w:val="20"/>
          <w:szCs w:val="20"/>
        </w:rPr>
      </w:pPr>
      <w:r w:rsidRPr="00B023D2">
        <w:rPr>
          <w:sz w:val="20"/>
          <w:szCs w:val="20"/>
        </w:rPr>
        <w:t xml:space="preserve">Secretary’s Report ~ </w:t>
      </w:r>
      <w:proofErr w:type="gramStart"/>
      <w:r w:rsidR="00585AEF" w:rsidRPr="00B023D2">
        <w:rPr>
          <w:sz w:val="20"/>
          <w:szCs w:val="20"/>
        </w:rPr>
        <w:t>The</w:t>
      </w:r>
      <w:proofErr w:type="gramEnd"/>
      <w:r w:rsidR="00585AEF" w:rsidRPr="00B023D2">
        <w:rPr>
          <w:sz w:val="20"/>
          <w:szCs w:val="20"/>
        </w:rPr>
        <w:t xml:space="preserve"> staff is looking forward to students returning to campus.  AAA will have students on campus Monday and Tuesday.  With approximately 50% of the student population remaining on distance learning, the school only needed one group for each grade.  The school is reserving the other two days a week in the event additional students choose to return to hybrid once the county officially enters red or orange tier.  If it becomes clear that no additional students will return, Accelerated may seek approval to have Group A attend 4 days a week from public health.</w:t>
      </w:r>
      <w:r w:rsidRPr="00B023D2">
        <w:rPr>
          <w:sz w:val="20"/>
          <w:szCs w:val="20"/>
        </w:rPr>
        <w:t xml:space="preserve">  </w:t>
      </w:r>
      <w:r w:rsidR="00585AEF" w:rsidRPr="00B023D2">
        <w:rPr>
          <w:sz w:val="20"/>
          <w:szCs w:val="20"/>
        </w:rPr>
        <w:t>AAA intends to start ELPAC testing at the beginning of April and CAASPP testing at the end of April.  The goal is to test all students on campus.  However, distance testing will be an option.</w:t>
      </w:r>
      <w:r w:rsidR="00216F13" w:rsidRPr="00B023D2">
        <w:rPr>
          <w:sz w:val="20"/>
          <w:szCs w:val="20"/>
        </w:rPr>
        <w:t xml:space="preserve"> </w:t>
      </w:r>
      <w:r w:rsidR="00585AEF" w:rsidRPr="00B023D2">
        <w:rPr>
          <w:sz w:val="20"/>
          <w:szCs w:val="20"/>
        </w:rPr>
        <w:t>With the additional funding being allocated to schools to reopen, AAA has elected to use some of it to purchase new Chromebooks for the cla</w:t>
      </w:r>
      <w:r w:rsidR="00216F13" w:rsidRPr="00B023D2">
        <w:rPr>
          <w:sz w:val="20"/>
          <w:szCs w:val="20"/>
        </w:rPr>
        <w:t xml:space="preserve">ssrooms to replace those that have been broken or are being used to for distance learning.  Enrollment for next year is looking promising with 17 interest cards being submitted already by potential new students. </w:t>
      </w:r>
      <w:r w:rsidR="00D64BCC" w:rsidRPr="00B023D2">
        <w:rPr>
          <w:sz w:val="20"/>
          <w:szCs w:val="20"/>
        </w:rPr>
        <w:t xml:space="preserve">All grades have openings currently. </w:t>
      </w:r>
      <w:r w:rsidR="00216F13" w:rsidRPr="00B023D2">
        <w:rPr>
          <w:sz w:val="20"/>
          <w:szCs w:val="20"/>
        </w:rPr>
        <w:t xml:space="preserve">Additional outreach will occur after </w:t>
      </w:r>
      <w:r w:rsidR="005B3DC5" w:rsidRPr="00B023D2">
        <w:rPr>
          <w:sz w:val="20"/>
          <w:szCs w:val="20"/>
        </w:rPr>
        <w:t>the school opens in hybrid.</w:t>
      </w:r>
    </w:p>
    <w:p w14:paraId="00000018" w14:textId="77777777" w:rsidR="004713D5" w:rsidRPr="00B023D2" w:rsidRDefault="004713D5" w:rsidP="0048380B">
      <w:pPr>
        <w:ind w:left="0" w:hanging="2"/>
        <w:rPr>
          <w:sz w:val="20"/>
          <w:szCs w:val="20"/>
        </w:rPr>
      </w:pPr>
    </w:p>
    <w:p w14:paraId="00000019" w14:textId="724945F1" w:rsidR="004713D5" w:rsidRPr="00B023D2" w:rsidRDefault="00B5010F" w:rsidP="0048380B">
      <w:pPr>
        <w:ind w:left="0" w:hanging="2"/>
        <w:rPr>
          <w:sz w:val="20"/>
          <w:szCs w:val="20"/>
        </w:rPr>
      </w:pPr>
      <w:r w:rsidRPr="00B023D2">
        <w:rPr>
          <w:sz w:val="20"/>
          <w:szCs w:val="20"/>
        </w:rPr>
        <w:t>Treasurer’s Report ~</w:t>
      </w:r>
      <w:r w:rsidRPr="00B023D2">
        <w:t xml:space="preserve"> </w:t>
      </w:r>
      <w:r w:rsidRPr="00B023D2">
        <w:rPr>
          <w:sz w:val="20"/>
          <w:szCs w:val="20"/>
        </w:rPr>
        <w:t xml:space="preserve">Current Budget Report and Cash in the County Treasury Report of </w:t>
      </w:r>
      <w:r w:rsidR="00317A77" w:rsidRPr="00B023D2">
        <w:rPr>
          <w:sz w:val="20"/>
          <w:szCs w:val="20"/>
        </w:rPr>
        <w:t>3/3</w:t>
      </w:r>
      <w:r w:rsidRPr="00B023D2">
        <w:rPr>
          <w:sz w:val="20"/>
          <w:szCs w:val="20"/>
        </w:rPr>
        <w:t>/2</w:t>
      </w:r>
      <w:r w:rsidR="00352203" w:rsidRPr="00B023D2">
        <w:rPr>
          <w:sz w:val="20"/>
          <w:szCs w:val="20"/>
        </w:rPr>
        <w:t>1</w:t>
      </w:r>
      <w:r w:rsidRPr="00B023D2">
        <w:rPr>
          <w:sz w:val="20"/>
          <w:szCs w:val="20"/>
        </w:rPr>
        <w:t xml:space="preserve"> shows current cash of $2,</w:t>
      </w:r>
      <w:r w:rsidR="009C11A8" w:rsidRPr="00B023D2">
        <w:rPr>
          <w:sz w:val="20"/>
          <w:szCs w:val="20"/>
        </w:rPr>
        <w:t>827,384</w:t>
      </w:r>
      <w:r w:rsidRPr="00B023D2">
        <w:rPr>
          <w:sz w:val="20"/>
          <w:szCs w:val="20"/>
        </w:rPr>
        <w:t xml:space="preserve"> with no taxes or apportionments posted for </w:t>
      </w:r>
      <w:r w:rsidR="009C11A8" w:rsidRPr="00B023D2">
        <w:rPr>
          <w:sz w:val="20"/>
          <w:szCs w:val="20"/>
        </w:rPr>
        <w:t>February</w:t>
      </w:r>
      <w:r w:rsidRPr="00B023D2">
        <w:rPr>
          <w:sz w:val="20"/>
          <w:szCs w:val="20"/>
        </w:rPr>
        <w:t xml:space="preserve">. The </w:t>
      </w:r>
      <w:r w:rsidR="009C11A8" w:rsidRPr="00B023D2">
        <w:rPr>
          <w:sz w:val="20"/>
          <w:szCs w:val="20"/>
        </w:rPr>
        <w:t>cash flow at the end of January</w:t>
      </w:r>
      <w:r w:rsidRPr="00B023D2">
        <w:rPr>
          <w:sz w:val="20"/>
          <w:szCs w:val="20"/>
        </w:rPr>
        <w:t xml:space="preserve"> was $2,9</w:t>
      </w:r>
      <w:r w:rsidR="009C11A8" w:rsidRPr="00B023D2">
        <w:rPr>
          <w:sz w:val="20"/>
          <w:szCs w:val="20"/>
        </w:rPr>
        <w:t>44</w:t>
      </w:r>
      <w:r w:rsidRPr="00B023D2">
        <w:rPr>
          <w:sz w:val="20"/>
          <w:szCs w:val="20"/>
        </w:rPr>
        <w:t>,</w:t>
      </w:r>
      <w:r w:rsidR="009C11A8" w:rsidRPr="00B023D2">
        <w:rPr>
          <w:sz w:val="20"/>
          <w:szCs w:val="20"/>
        </w:rPr>
        <w:t>722.</w:t>
      </w:r>
      <w:r w:rsidRPr="00B023D2">
        <w:rPr>
          <w:sz w:val="20"/>
          <w:szCs w:val="20"/>
        </w:rPr>
        <w:t xml:space="preserve"> According to the budget report, the expenses are at appropriate levels for this time of year and in line with the budget.  </w:t>
      </w:r>
      <w:r w:rsidR="009C11A8" w:rsidRPr="00B023D2">
        <w:rPr>
          <w:sz w:val="20"/>
          <w:szCs w:val="20"/>
        </w:rPr>
        <w:t>The Second Interim Report and revised budget are based on last year’s ADA due to the hold harmless status for this year.  There is a substantial surplus in the budgets due to state and federal COVID relief funding.  The Federal CARES Act II funding will be deferred to next year’s budget.  The most recent state funding</w:t>
      </w:r>
      <w:r w:rsidR="006267C2" w:rsidRPr="00B023D2">
        <w:rPr>
          <w:sz w:val="20"/>
          <w:szCs w:val="20"/>
        </w:rPr>
        <w:t xml:space="preserve"> passed</w:t>
      </w:r>
      <w:r w:rsidR="009C11A8" w:rsidRPr="00B023D2">
        <w:rPr>
          <w:sz w:val="20"/>
          <w:szCs w:val="20"/>
        </w:rPr>
        <w:t xml:space="preserve"> aimed at reopening schools is not included in this budget</w:t>
      </w:r>
      <w:r w:rsidR="006267C2" w:rsidRPr="00B023D2">
        <w:rPr>
          <w:sz w:val="20"/>
          <w:szCs w:val="20"/>
        </w:rPr>
        <w:t>, but will be included in the Estimated Actuals budget it June.</w:t>
      </w:r>
    </w:p>
    <w:p w14:paraId="0000001A" w14:textId="77777777" w:rsidR="004713D5" w:rsidRPr="00B023D2" w:rsidRDefault="004713D5" w:rsidP="0048380B">
      <w:pPr>
        <w:ind w:left="0" w:hanging="2"/>
        <w:rPr>
          <w:sz w:val="20"/>
          <w:szCs w:val="20"/>
        </w:rPr>
      </w:pPr>
    </w:p>
    <w:p w14:paraId="267A7732" w14:textId="67FAAAFC" w:rsidR="006267C2" w:rsidRPr="00B023D2" w:rsidRDefault="006267C2" w:rsidP="0048380B">
      <w:pPr>
        <w:ind w:left="0" w:hanging="2"/>
        <w:rPr>
          <w:sz w:val="20"/>
          <w:szCs w:val="20"/>
        </w:rPr>
      </w:pPr>
      <w:r w:rsidRPr="00B023D2">
        <w:rPr>
          <w:sz w:val="20"/>
          <w:szCs w:val="20"/>
        </w:rPr>
        <w:lastRenderedPageBreak/>
        <w:t xml:space="preserve">The proposed state budget that must still be approved in May includes reinstating COLAs in the coming years and decreasing the number of deferrals.  </w:t>
      </w:r>
      <w:r w:rsidR="004F59A4" w:rsidRPr="00B023D2">
        <w:rPr>
          <w:sz w:val="20"/>
          <w:szCs w:val="20"/>
        </w:rPr>
        <w:t xml:space="preserve">However, the deferrals were included in the schools’ budgets in the event the deferrals continue. </w:t>
      </w:r>
      <w:r w:rsidRPr="00B023D2">
        <w:rPr>
          <w:sz w:val="20"/>
          <w:szCs w:val="20"/>
        </w:rPr>
        <w:t xml:space="preserve">The resolution on the agenda reflects suggestions by some state and federal entities that deal in school finance to increase each schools’ reserves from 5% to 10% </w:t>
      </w:r>
      <w:r w:rsidR="004F59A4" w:rsidRPr="00B023D2">
        <w:rPr>
          <w:sz w:val="20"/>
          <w:szCs w:val="20"/>
        </w:rPr>
        <w:t xml:space="preserve">in each category for a total of 20% reserved </w:t>
      </w:r>
      <w:r w:rsidRPr="00B023D2">
        <w:rPr>
          <w:sz w:val="20"/>
          <w:szCs w:val="20"/>
        </w:rPr>
        <w:t>to weather economic downturns and deferrals.</w:t>
      </w:r>
    </w:p>
    <w:p w14:paraId="5D3EB928" w14:textId="77777777" w:rsidR="006267C2" w:rsidRPr="00B023D2" w:rsidRDefault="006267C2" w:rsidP="0048380B">
      <w:pPr>
        <w:ind w:left="0" w:hanging="2"/>
        <w:rPr>
          <w:sz w:val="20"/>
          <w:szCs w:val="20"/>
        </w:rPr>
      </w:pPr>
    </w:p>
    <w:p w14:paraId="0000001D" w14:textId="3AC2F80F" w:rsidR="004713D5" w:rsidRPr="00B023D2" w:rsidRDefault="00B5010F" w:rsidP="0048380B">
      <w:pPr>
        <w:ind w:left="0" w:hanging="2"/>
        <w:rPr>
          <w:sz w:val="20"/>
          <w:szCs w:val="20"/>
        </w:rPr>
      </w:pPr>
      <w:r w:rsidRPr="00B023D2">
        <w:rPr>
          <w:sz w:val="20"/>
          <w:szCs w:val="20"/>
        </w:rPr>
        <w:t>Safety and Facilities Report ~</w:t>
      </w:r>
      <w:r w:rsidRPr="00B023D2">
        <w:t xml:space="preserve"> </w:t>
      </w:r>
      <w:proofErr w:type="gramStart"/>
      <w:r w:rsidR="006267C2" w:rsidRPr="00B023D2">
        <w:rPr>
          <w:sz w:val="20"/>
          <w:szCs w:val="20"/>
        </w:rPr>
        <w:t>The</w:t>
      </w:r>
      <w:proofErr w:type="gramEnd"/>
      <w:r w:rsidR="006267C2" w:rsidRPr="00B023D2">
        <w:rPr>
          <w:sz w:val="20"/>
          <w:szCs w:val="20"/>
        </w:rPr>
        <w:t xml:space="preserve"> part-time maintenance employee resigned so the staff will be looking to fill the position.</w:t>
      </w:r>
    </w:p>
    <w:p w14:paraId="0000001E" w14:textId="77777777" w:rsidR="004713D5" w:rsidRPr="00B023D2" w:rsidRDefault="004713D5" w:rsidP="0048380B">
      <w:pPr>
        <w:ind w:left="0" w:hanging="2"/>
      </w:pPr>
    </w:p>
    <w:p w14:paraId="0000001F" w14:textId="77777777" w:rsidR="004713D5" w:rsidRPr="00B023D2" w:rsidRDefault="00B5010F" w:rsidP="0048380B">
      <w:pPr>
        <w:pStyle w:val="Heading5"/>
        <w:numPr>
          <w:ilvl w:val="0"/>
          <w:numId w:val="2"/>
        </w:numPr>
        <w:ind w:left="0" w:hanging="2"/>
      </w:pPr>
      <w:r w:rsidRPr="00B023D2">
        <w:t>Consent Items</w:t>
      </w:r>
    </w:p>
    <w:p w14:paraId="00000020" w14:textId="24D1DBC3" w:rsidR="004713D5" w:rsidRPr="00B023D2" w:rsidRDefault="00B5010F" w:rsidP="00B926A2">
      <w:pPr>
        <w:numPr>
          <w:ilvl w:val="0"/>
          <w:numId w:val="1"/>
        </w:numPr>
        <w:pBdr>
          <w:top w:val="nil"/>
          <w:left w:val="nil"/>
          <w:bottom w:val="nil"/>
          <w:right w:val="nil"/>
          <w:between w:val="nil"/>
        </w:pBdr>
        <w:tabs>
          <w:tab w:val="left" w:pos="990"/>
        </w:tabs>
        <w:spacing w:line="240" w:lineRule="auto"/>
        <w:ind w:leftChars="299" w:left="720" w:hanging="2"/>
        <w:rPr>
          <w:color w:val="000000"/>
          <w:sz w:val="20"/>
          <w:szCs w:val="20"/>
        </w:rPr>
      </w:pPr>
      <w:r w:rsidRPr="00B023D2">
        <w:rPr>
          <w:color w:val="000000"/>
          <w:sz w:val="20"/>
          <w:szCs w:val="20"/>
        </w:rPr>
        <w:t xml:space="preserve">On a first by </w:t>
      </w:r>
      <w:r w:rsidR="00352203" w:rsidRPr="00B023D2">
        <w:rPr>
          <w:color w:val="000000"/>
          <w:sz w:val="20"/>
          <w:szCs w:val="20"/>
        </w:rPr>
        <w:t>K. Webb</w:t>
      </w:r>
      <w:r w:rsidRPr="00B023D2">
        <w:rPr>
          <w:color w:val="000000"/>
          <w:sz w:val="20"/>
          <w:szCs w:val="20"/>
        </w:rPr>
        <w:t xml:space="preserve"> and a second by </w:t>
      </w:r>
      <w:r w:rsidR="00352203" w:rsidRPr="00B023D2">
        <w:rPr>
          <w:color w:val="000000"/>
          <w:sz w:val="20"/>
          <w:szCs w:val="20"/>
        </w:rPr>
        <w:t>S. Aguilar</w:t>
      </w:r>
      <w:r w:rsidRPr="00B023D2">
        <w:rPr>
          <w:color w:val="000000"/>
          <w:sz w:val="20"/>
          <w:szCs w:val="20"/>
        </w:rPr>
        <w:t xml:space="preserve">, the Board voted (5-0) to approve the minutes of the regular meeting of </w:t>
      </w:r>
      <w:r w:rsidR="004F59A4" w:rsidRPr="00B023D2">
        <w:rPr>
          <w:color w:val="000000"/>
          <w:sz w:val="20"/>
          <w:szCs w:val="20"/>
        </w:rPr>
        <w:t xml:space="preserve">January 19, </w:t>
      </w:r>
      <w:r w:rsidR="00596BCA">
        <w:rPr>
          <w:color w:val="000000"/>
          <w:sz w:val="20"/>
          <w:szCs w:val="20"/>
        </w:rPr>
        <w:t>2021</w:t>
      </w:r>
      <w:r w:rsidRPr="00B023D2">
        <w:rPr>
          <w:color w:val="000000"/>
          <w:sz w:val="20"/>
          <w:szCs w:val="20"/>
        </w:rPr>
        <w:t>.</w:t>
      </w:r>
    </w:p>
    <w:p w14:paraId="35FF585B" w14:textId="77777777" w:rsidR="00B926A2" w:rsidRPr="00B023D2" w:rsidRDefault="00B926A2" w:rsidP="00B926A2">
      <w:pPr>
        <w:pBdr>
          <w:top w:val="nil"/>
          <w:left w:val="nil"/>
          <w:bottom w:val="nil"/>
          <w:right w:val="nil"/>
          <w:between w:val="nil"/>
        </w:pBdr>
        <w:spacing w:line="240" w:lineRule="auto"/>
        <w:ind w:leftChars="0" w:left="0" w:firstLineChars="0" w:firstLine="0"/>
        <w:rPr>
          <w:color w:val="000000"/>
          <w:sz w:val="20"/>
          <w:szCs w:val="20"/>
        </w:rPr>
      </w:pPr>
    </w:p>
    <w:p w14:paraId="00000022" w14:textId="77777777" w:rsidR="004713D5" w:rsidRPr="00B023D2" w:rsidRDefault="00B5010F" w:rsidP="0048380B">
      <w:pPr>
        <w:pStyle w:val="Heading5"/>
        <w:numPr>
          <w:ilvl w:val="0"/>
          <w:numId w:val="2"/>
        </w:numPr>
        <w:ind w:left="0" w:hanging="2"/>
      </w:pPr>
      <w:r w:rsidRPr="00B023D2">
        <w:t>Regular Meeting—Action Items</w:t>
      </w:r>
    </w:p>
    <w:p w14:paraId="2E5A38E4" w14:textId="773F2A21" w:rsidR="00B926A2" w:rsidRPr="00B023D2" w:rsidRDefault="00B926A2" w:rsidP="00B926A2">
      <w:pPr>
        <w:pStyle w:val="BodyTextIndent"/>
        <w:numPr>
          <w:ilvl w:val="1"/>
          <w:numId w:val="7"/>
        </w:numPr>
        <w:suppressAutoHyphens w:val="0"/>
        <w:spacing w:line="240" w:lineRule="auto"/>
        <w:ind w:leftChars="0" w:left="720" w:firstLineChars="0" w:hanging="2"/>
        <w:textDirection w:val="lrTb"/>
        <w:textAlignment w:val="auto"/>
        <w:outlineLvl w:val="9"/>
      </w:pPr>
      <w:r w:rsidRPr="00B023D2">
        <w:rPr>
          <w:color w:val="000000"/>
          <w:szCs w:val="20"/>
        </w:rPr>
        <w:t xml:space="preserve">Approval of Budget Revisions--On a first by </w:t>
      </w:r>
      <w:r w:rsidR="004F59A4" w:rsidRPr="00B023D2">
        <w:rPr>
          <w:color w:val="000000"/>
          <w:szCs w:val="20"/>
        </w:rPr>
        <w:t>A. Ford</w:t>
      </w:r>
      <w:r w:rsidRPr="00B023D2">
        <w:rPr>
          <w:color w:val="000000"/>
          <w:szCs w:val="20"/>
        </w:rPr>
        <w:t xml:space="preserve"> and a second by K. Webb the Board voted (5-0) </w:t>
      </w:r>
      <w:r w:rsidRPr="00B023D2">
        <w:t xml:space="preserve">to approve the 2020-21 budget revisions for </w:t>
      </w:r>
      <w:r w:rsidRPr="00B023D2">
        <w:rPr>
          <w:i/>
          <w:iCs/>
        </w:rPr>
        <w:t>Accelerated Achievement Academy</w:t>
      </w:r>
      <w:r w:rsidRPr="00B023D2">
        <w:t xml:space="preserve"> and </w:t>
      </w:r>
      <w:r w:rsidRPr="00B023D2">
        <w:rPr>
          <w:i/>
          <w:iCs/>
        </w:rPr>
        <w:t>Redwood Academy</w:t>
      </w:r>
      <w:r w:rsidRPr="00B023D2">
        <w:t>.</w:t>
      </w:r>
    </w:p>
    <w:p w14:paraId="4E59463C" w14:textId="6C94CEE4" w:rsidR="00B926A2" w:rsidRPr="00B023D2" w:rsidRDefault="00B926A2" w:rsidP="00B926A2">
      <w:pPr>
        <w:pStyle w:val="BodyTextIndent"/>
        <w:numPr>
          <w:ilvl w:val="1"/>
          <w:numId w:val="7"/>
        </w:numPr>
        <w:suppressAutoHyphens w:val="0"/>
        <w:spacing w:line="240" w:lineRule="auto"/>
        <w:ind w:leftChars="0" w:left="720" w:firstLineChars="0" w:hanging="2"/>
        <w:textDirection w:val="lrTb"/>
        <w:textAlignment w:val="auto"/>
        <w:outlineLvl w:val="9"/>
      </w:pPr>
      <w:r w:rsidRPr="00B023D2">
        <w:t>Approval of the Second Interim Report--</w:t>
      </w:r>
      <w:r w:rsidRPr="00B023D2">
        <w:rPr>
          <w:color w:val="000000"/>
          <w:szCs w:val="20"/>
        </w:rPr>
        <w:t xml:space="preserve"> On a first by S. Aguilar and a second by K. Webb the Board voted (5-0) </w:t>
      </w:r>
      <w:r w:rsidRPr="00B023D2">
        <w:t xml:space="preserve">to approve the 2020-21 Second Interim Report for </w:t>
      </w:r>
      <w:r w:rsidRPr="00B023D2">
        <w:rPr>
          <w:i/>
          <w:iCs/>
        </w:rPr>
        <w:t>Accelerated Achievement Academy</w:t>
      </w:r>
      <w:r w:rsidRPr="00B023D2">
        <w:t xml:space="preserve"> and </w:t>
      </w:r>
      <w:r w:rsidRPr="00B023D2">
        <w:rPr>
          <w:i/>
          <w:iCs/>
        </w:rPr>
        <w:t>Redwood Academy</w:t>
      </w:r>
      <w:r w:rsidRPr="00B023D2">
        <w:t>.</w:t>
      </w:r>
    </w:p>
    <w:p w14:paraId="1C085676" w14:textId="1CA093D3" w:rsidR="00B926A2" w:rsidRPr="00B023D2" w:rsidRDefault="00B926A2" w:rsidP="00B926A2">
      <w:pPr>
        <w:pStyle w:val="BodyTextIndent"/>
        <w:numPr>
          <w:ilvl w:val="1"/>
          <w:numId w:val="7"/>
        </w:numPr>
        <w:suppressAutoHyphens w:val="0"/>
        <w:spacing w:line="240" w:lineRule="auto"/>
        <w:ind w:leftChars="0" w:left="720" w:firstLineChars="0" w:hanging="2"/>
        <w:textDirection w:val="lrTb"/>
        <w:textAlignment w:val="auto"/>
        <w:outlineLvl w:val="9"/>
      </w:pPr>
      <w:r w:rsidRPr="00B023D2">
        <w:t>Approval of the SPSA for 2020-2021 for Redwood Academy and Accelerated Achievement Academy--</w:t>
      </w:r>
      <w:r w:rsidRPr="00B023D2">
        <w:rPr>
          <w:color w:val="000000"/>
          <w:szCs w:val="20"/>
        </w:rPr>
        <w:t xml:space="preserve"> On a first by </w:t>
      </w:r>
      <w:r w:rsidR="004F59A4" w:rsidRPr="00B023D2">
        <w:rPr>
          <w:color w:val="000000"/>
          <w:szCs w:val="20"/>
        </w:rPr>
        <w:t>K. Webb</w:t>
      </w:r>
      <w:r w:rsidRPr="00B023D2">
        <w:rPr>
          <w:color w:val="000000"/>
          <w:szCs w:val="20"/>
        </w:rPr>
        <w:t xml:space="preserve"> and a second by </w:t>
      </w:r>
      <w:r w:rsidR="004F59A4" w:rsidRPr="00B023D2">
        <w:rPr>
          <w:color w:val="000000"/>
          <w:szCs w:val="20"/>
        </w:rPr>
        <w:t>A. Ford</w:t>
      </w:r>
      <w:r w:rsidRPr="00B023D2">
        <w:rPr>
          <w:color w:val="000000"/>
          <w:szCs w:val="20"/>
        </w:rPr>
        <w:t xml:space="preserve"> the Board voted (5-0) </w:t>
      </w:r>
      <w:r w:rsidRPr="00B023D2">
        <w:t>to approve the 2020-2021 SPSA for Redwood Academy and Accelerated Achievement Academy.</w:t>
      </w:r>
    </w:p>
    <w:p w14:paraId="7A403908" w14:textId="5CAA2DAD" w:rsidR="00B926A2" w:rsidRPr="00B023D2" w:rsidRDefault="00B926A2" w:rsidP="00B926A2">
      <w:pPr>
        <w:pStyle w:val="BodyTextIndent"/>
        <w:numPr>
          <w:ilvl w:val="1"/>
          <w:numId w:val="7"/>
        </w:numPr>
        <w:suppressAutoHyphens w:val="0"/>
        <w:spacing w:line="240" w:lineRule="auto"/>
        <w:ind w:leftChars="0" w:left="720" w:firstLineChars="0" w:hanging="2"/>
        <w:textDirection w:val="lrTb"/>
        <w:textAlignment w:val="auto"/>
        <w:outlineLvl w:val="9"/>
      </w:pPr>
      <w:r w:rsidRPr="00B023D2">
        <w:rPr>
          <w:color w:val="000000"/>
          <w:szCs w:val="20"/>
        </w:rPr>
        <w:t xml:space="preserve">Approval of Board Resolution No. 02-20/22-- On a first by </w:t>
      </w:r>
      <w:r w:rsidR="00176241" w:rsidRPr="00B023D2">
        <w:rPr>
          <w:color w:val="000000"/>
          <w:szCs w:val="20"/>
        </w:rPr>
        <w:t>K. Webb</w:t>
      </w:r>
      <w:r w:rsidRPr="00B023D2">
        <w:rPr>
          <w:color w:val="000000"/>
          <w:szCs w:val="20"/>
        </w:rPr>
        <w:t xml:space="preserve"> and a second by </w:t>
      </w:r>
      <w:r w:rsidR="00176241" w:rsidRPr="00B023D2">
        <w:rPr>
          <w:color w:val="000000"/>
          <w:szCs w:val="20"/>
        </w:rPr>
        <w:t>S. Aguilar</w:t>
      </w:r>
      <w:r w:rsidRPr="00B023D2">
        <w:rPr>
          <w:color w:val="000000"/>
          <w:szCs w:val="20"/>
        </w:rPr>
        <w:t xml:space="preserve"> the Board voted (5-0) to approve an increase to the Reserve Portion of Ending Fund Balance and the Financial Stabilization Account from 5% to 10% for each school.</w:t>
      </w:r>
    </w:p>
    <w:p w14:paraId="2928CDFE" w14:textId="07A737BE" w:rsidR="00B926A2" w:rsidRPr="00B023D2" w:rsidRDefault="00036229" w:rsidP="00B926A2">
      <w:pPr>
        <w:pStyle w:val="BodyTextIndent"/>
        <w:numPr>
          <w:ilvl w:val="1"/>
          <w:numId w:val="7"/>
        </w:numPr>
        <w:suppressAutoHyphens w:val="0"/>
        <w:spacing w:line="240" w:lineRule="auto"/>
        <w:ind w:leftChars="0" w:left="720" w:firstLineChars="0" w:hanging="2"/>
        <w:textDirection w:val="lrTb"/>
        <w:textAlignment w:val="auto"/>
        <w:outlineLvl w:val="9"/>
      </w:pPr>
      <w:r w:rsidRPr="00B023D2">
        <w:t>Approval of COVID-19 Prevention Plans and Reopening Plans for Redwood Academy and Accelerated Achievement Academy--</w:t>
      </w:r>
      <w:r w:rsidRPr="00B023D2">
        <w:rPr>
          <w:color w:val="000000"/>
          <w:szCs w:val="20"/>
        </w:rPr>
        <w:t>On a first by S. Aguilar and a second by K. Webb the Board voted (5-0) to approve the plans for reopening.</w:t>
      </w:r>
    </w:p>
    <w:p w14:paraId="00000026" w14:textId="77777777" w:rsidR="004713D5" w:rsidRPr="00B023D2" w:rsidRDefault="004713D5" w:rsidP="0048380B">
      <w:pPr>
        <w:pBdr>
          <w:top w:val="nil"/>
          <w:left w:val="nil"/>
          <w:bottom w:val="nil"/>
          <w:right w:val="nil"/>
          <w:between w:val="nil"/>
        </w:pBdr>
        <w:spacing w:line="240" w:lineRule="auto"/>
        <w:ind w:left="0" w:hanging="2"/>
        <w:rPr>
          <w:color w:val="000000"/>
          <w:sz w:val="20"/>
          <w:szCs w:val="20"/>
        </w:rPr>
      </w:pPr>
    </w:p>
    <w:p w14:paraId="00000029" w14:textId="77777777" w:rsidR="004713D5" w:rsidRPr="00B023D2" w:rsidRDefault="00B5010F" w:rsidP="0048380B">
      <w:pPr>
        <w:numPr>
          <w:ilvl w:val="0"/>
          <w:numId w:val="2"/>
        </w:numPr>
        <w:pBdr>
          <w:top w:val="nil"/>
          <w:left w:val="nil"/>
          <w:bottom w:val="nil"/>
          <w:right w:val="nil"/>
          <w:between w:val="nil"/>
        </w:pBdr>
        <w:spacing w:line="240" w:lineRule="auto"/>
        <w:ind w:left="0" w:hanging="2"/>
        <w:rPr>
          <w:color w:val="000000"/>
          <w:sz w:val="20"/>
          <w:szCs w:val="20"/>
        </w:rPr>
      </w:pPr>
      <w:r w:rsidRPr="00B023D2">
        <w:rPr>
          <w:b/>
          <w:color w:val="000000"/>
          <w:sz w:val="20"/>
          <w:szCs w:val="20"/>
        </w:rPr>
        <w:t xml:space="preserve">Public Comment </w:t>
      </w:r>
      <w:proofErr w:type="gramStart"/>
      <w:r w:rsidRPr="00B023D2">
        <w:rPr>
          <w:b/>
          <w:color w:val="000000"/>
          <w:sz w:val="20"/>
          <w:szCs w:val="20"/>
        </w:rPr>
        <w:t>For</w:t>
      </w:r>
      <w:proofErr w:type="gramEnd"/>
      <w:r w:rsidRPr="00B023D2">
        <w:rPr>
          <w:b/>
          <w:color w:val="000000"/>
          <w:sz w:val="20"/>
          <w:szCs w:val="20"/>
        </w:rPr>
        <w:t xml:space="preserve"> Items Not on the Agenda~</w:t>
      </w:r>
      <w:r w:rsidRPr="00B023D2">
        <w:rPr>
          <w:color w:val="000000"/>
          <w:sz w:val="20"/>
          <w:szCs w:val="20"/>
        </w:rPr>
        <w:t xml:space="preserve"> No member of the public requested to speak.</w:t>
      </w:r>
    </w:p>
    <w:p w14:paraId="0000002A" w14:textId="77777777" w:rsidR="004713D5" w:rsidRPr="00B023D2" w:rsidRDefault="004713D5" w:rsidP="0048380B">
      <w:pPr>
        <w:pBdr>
          <w:top w:val="nil"/>
          <w:left w:val="nil"/>
          <w:bottom w:val="nil"/>
          <w:right w:val="nil"/>
          <w:between w:val="nil"/>
        </w:pBdr>
        <w:spacing w:line="240" w:lineRule="auto"/>
        <w:ind w:left="0" w:hanging="2"/>
        <w:rPr>
          <w:color w:val="000000"/>
        </w:rPr>
      </w:pPr>
    </w:p>
    <w:p w14:paraId="0000002B" w14:textId="150C24F8" w:rsidR="004713D5" w:rsidRPr="00B023D2" w:rsidRDefault="00B5010F" w:rsidP="00176241">
      <w:pPr>
        <w:numPr>
          <w:ilvl w:val="0"/>
          <w:numId w:val="2"/>
        </w:numPr>
        <w:pBdr>
          <w:top w:val="nil"/>
          <w:left w:val="nil"/>
          <w:bottom w:val="nil"/>
          <w:right w:val="nil"/>
          <w:between w:val="nil"/>
        </w:pBdr>
        <w:spacing w:line="240" w:lineRule="auto"/>
        <w:ind w:left="719" w:hangingChars="359" w:hanging="721"/>
        <w:rPr>
          <w:color w:val="000000"/>
          <w:sz w:val="20"/>
          <w:szCs w:val="20"/>
        </w:rPr>
      </w:pPr>
      <w:r w:rsidRPr="00B023D2">
        <w:rPr>
          <w:b/>
          <w:color w:val="000000"/>
          <w:sz w:val="20"/>
          <w:szCs w:val="20"/>
        </w:rPr>
        <w:t>Next Meeting</w:t>
      </w:r>
      <w:r w:rsidRPr="00B023D2">
        <w:rPr>
          <w:color w:val="000000"/>
          <w:sz w:val="20"/>
          <w:szCs w:val="20"/>
        </w:rPr>
        <w:t xml:space="preserve">— </w:t>
      </w:r>
      <w:proofErr w:type="gramStart"/>
      <w:r w:rsidRPr="00B023D2">
        <w:rPr>
          <w:color w:val="000000"/>
          <w:sz w:val="20"/>
          <w:szCs w:val="20"/>
        </w:rPr>
        <w:t>The</w:t>
      </w:r>
      <w:proofErr w:type="gramEnd"/>
      <w:r w:rsidRPr="00B023D2">
        <w:rPr>
          <w:color w:val="000000"/>
          <w:sz w:val="20"/>
          <w:szCs w:val="20"/>
        </w:rPr>
        <w:t xml:space="preserve"> next regular meeting of the Board of Directors is scheduled for Tuesday, </w:t>
      </w:r>
      <w:r w:rsidR="00176241" w:rsidRPr="00B023D2">
        <w:rPr>
          <w:color w:val="000000"/>
          <w:sz w:val="20"/>
          <w:szCs w:val="20"/>
        </w:rPr>
        <w:t>Ma</w:t>
      </w:r>
      <w:r w:rsidR="00036229" w:rsidRPr="00B023D2">
        <w:rPr>
          <w:color w:val="000000"/>
          <w:sz w:val="20"/>
          <w:szCs w:val="20"/>
        </w:rPr>
        <w:t>y 4</w:t>
      </w:r>
      <w:r w:rsidRPr="00B023D2">
        <w:rPr>
          <w:color w:val="000000"/>
          <w:sz w:val="20"/>
          <w:szCs w:val="20"/>
        </w:rPr>
        <w:t xml:space="preserve">, 2021 at 6:00 p.m. on the campus of </w:t>
      </w:r>
      <w:r w:rsidRPr="00B023D2">
        <w:rPr>
          <w:i/>
          <w:color w:val="000000"/>
          <w:sz w:val="20"/>
          <w:szCs w:val="20"/>
        </w:rPr>
        <w:t>Redwood Academy of Ukiah</w:t>
      </w:r>
      <w:r w:rsidRPr="00B023D2">
        <w:rPr>
          <w:color w:val="000000"/>
          <w:sz w:val="20"/>
          <w:szCs w:val="20"/>
        </w:rPr>
        <w:t xml:space="preserve">.   </w:t>
      </w:r>
    </w:p>
    <w:p w14:paraId="0000002C" w14:textId="77777777" w:rsidR="004713D5" w:rsidRPr="00B023D2" w:rsidRDefault="004713D5" w:rsidP="0048380B">
      <w:pPr>
        <w:pBdr>
          <w:top w:val="nil"/>
          <w:left w:val="nil"/>
          <w:bottom w:val="nil"/>
          <w:right w:val="nil"/>
          <w:between w:val="nil"/>
        </w:pBdr>
        <w:spacing w:line="240" w:lineRule="auto"/>
        <w:ind w:left="0" w:hanging="2"/>
        <w:rPr>
          <w:color w:val="000000"/>
        </w:rPr>
      </w:pPr>
    </w:p>
    <w:p w14:paraId="0000002D" w14:textId="57E49364" w:rsidR="004713D5" w:rsidRPr="00B023D2" w:rsidRDefault="00B5010F" w:rsidP="0048380B">
      <w:pPr>
        <w:numPr>
          <w:ilvl w:val="0"/>
          <w:numId w:val="2"/>
        </w:numPr>
        <w:pBdr>
          <w:top w:val="nil"/>
          <w:left w:val="nil"/>
          <w:bottom w:val="nil"/>
          <w:right w:val="nil"/>
          <w:between w:val="nil"/>
        </w:pBdr>
        <w:spacing w:line="240" w:lineRule="auto"/>
        <w:ind w:left="0" w:hanging="2"/>
        <w:rPr>
          <w:color w:val="000000"/>
          <w:sz w:val="20"/>
          <w:szCs w:val="20"/>
        </w:rPr>
      </w:pPr>
      <w:r w:rsidRPr="00B023D2">
        <w:rPr>
          <w:b/>
          <w:color w:val="000000"/>
          <w:sz w:val="20"/>
          <w:szCs w:val="20"/>
        </w:rPr>
        <w:t>Adjournment</w:t>
      </w:r>
      <w:proofErr w:type="gramStart"/>
      <w:r w:rsidRPr="00B023D2">
        <w:rPr>
          <w:color w:val="000000"/>
          <w:sz w:val="20"/>
          <w:szCs w:val="20"/>
        </w:rPr>
        <w:t>—  As</w:t>
      </w:r>
      <w:proofErr w:type="gramEnd"/>
      <w:r w:rsidRPr="00B023D2">
        <w:rPr>
          <w:color w:val="000000"/>
          <w:sz w:val="20"/>
          <w:szCs w:val="20"/>
        </w:rPr>
        <w:t xml:space="preserve"> acclaimed by the chair, t</w:t>
      </w:r>
      <w:r w:rsidR="008D0D18" w:rsidRPr="00B023D2">
        <w:rPr>
          <w:color w:val="000000"/>
          <w:sz w:val="20"/>
          <w:szCs w:val="20"/>
        </w:rPr>
        <w:t>he meeting was adjourned at 6:</w:t>
      </w:r>
      <w:r w:rsidR="00176241" w:rsidRPr="00B023D2">
        <w:rPr>
          <w:color w:val="000000"/>
          <w:sz w:val="20"/>
          <w:szCs w:val="20"/>
        </w:rPr>
        <w:t>39</w:t>
      </w:r>
      <w:r w:rsidRPr="00B023D2">
        <w:rPr>
          <w:color w:val="000000"/>
          <w:sz w:val="20"/>
          <w:szCs w:val="20"/>
        </w:rPr>
        <w:t xml:space="preserve"> p.m.  </w:t>
      </w:r>
    </w:p>
    <w:p w14:paraId="0000002E" w14:textId="77777777" w:rsidR="004713D5" w:rsidRPr="00B023D2" w:rsidRDefault="004713D5" w:rsidP="0048380B">
      <w:pPr>
        <w:ind w:left="0" w:hanging="2"/>
        <w:rPr>
          <w:sz w:val="20"/>
          <w:szCs w:val="20"/>
        </w:rPr>
      </w:pPr>
    </w:p>
    <w:p w14:paraId="0000002F" w14:textId="77777777" w:rsidR="004713D5" w:rsidRPr="00B023D2" w:rsidRDefault="00B5010F" w:rsidP="0048380B">
      <w:pPr>
        <w:ind w:left="0" w:hanging="2"/>
        <w:rPr>
          <w:sz w:val="20"/>
          <w:szCs w:val="20"/>
        </w:rPr>
      </w:pPr>
      <w:r w:rsidRPr="00B023D2">
        <w:rPr>
          <w:sz w:val="20"/>
          <w:szCs w:val="20"/>
        </w:rPr>
        <w:t>Respectfully submitted,</w:t>
      </w:r>
    </w:p>
    <w:p w14:paraId="00000030" w14:textId="77777777" w:rsidR="004713D5" w:rsidRPr="00B023D2" w:rsidRDefault="00B5010F" w:rsidP="0048380B">
      <w:pPr>
        <w:ind w:left="0" w:hanging="2"/>
        <w:rPr>
          <w:sz w:val="20"/>
          <w:szCs w:val="20"/>
        </w:rPr>
      </w:pPr>
      <w:r w:rsidRPr="00B023D2">
        <w:rPr>
          <w:sz w:val="20"/>
          <w:szCs w:val="20"/>
        </w:rPr>
        <w:t xml:space="preserve"> </w:t>
      </w:r>
    </w:p>
    <w:p w14:paraId="00000031" w14:textId="77777777" w:rsidR="004713D5" w:rsidRPr="00B023D2" w:rsidRDefault="00B5010F" w:rsidP="0048380B">
      <w:pPr>
        <w:ind w:left="1" w:hanging="3"/>
        <w:rPr>
          <w:rFonts w:ascii="Dancing Script" w:eastAsia="Dancing Script" w:hAnsi="Dancing Script" w:cs="Dancing Script"/>
          <w:sz w:val="28"/>
          <w:szCs w:val="28"/>
        </w:rPr>
      </w:pPr>
      <w:r w:rsidRPr="00B023D2">
        <w:rPr>
          <w:rFonts w:ascii="Dancing Script" w:eastAsia="Dancing Script" w:hAnsi="Dancing Script" w:cs="Dancing Script"/>
          <w:b/>
          <w:sz w:val="28"/>
          <w:szCs w:val="28"/>
        </w:rPr>
        <w:t xml:space="preserve"> </w:t>
      </w:r>
    </w:p>
    <w:p w14:paraId="00000032" w14:textId="77777777" w:rsidR="004713D5" w:rsidRPr="00B023D2" w:rsidRDefault="00B5010F" w:rsidP="0048380B">
      <w:pPr>
        <w:ind w:left="0" w:hanging="2"/>
        <w:rPr>
          <w:sz w:val="20"/>
          <w:szCs w:val="20"/>
        </w:rPr>
      </w:pPr>
      <w:r w:rsidRPr="00B023D2">
        <w:rPr>
          <w:sz w:val="20"/>
          <w:szCs w:val="20"/>
        </w:rPr>
        <w:t>Selah Sawyer</w:t>
      </w:r>
    </w:p>
    <w:p w14:paraId="00000033" w14:textId="77777777" w:rsidR="004713D5" w:rsidRPr="00B023D2" w:rsidRDefault="00B5010F" w:rsidP="0048380B">
      <w:pPr>
        <w:ind w:left="0" w:hanging="2"/>
        <w:rPr>
          <w:sz w:val="20"/>
          <w:szCs w:val="20"/>
        </w:rPr>
      </w:pPr>
      <w:r w:rsidRPr="00B023D2">
        <w:rPr>
          <w:sz w:val="20"/>
          <w:szCs w:val="20"/>
        </w:rPr>
        <w:t>Secretary</w:t>
      </w:r>
    </w:p>
    <w:p w14:paraId="00000034" w14:textId="77777777" w:rsidR="004713D5" w:rsidRPr="00B023D2" w:rsidRDefault="004713D5" w:rsidP="0048380B">
      <w:pPr>
        <w:ind w:left="0" w:hanging="2"/>
        <w:rPr>
          <w:sz w:val="20"/>
          <w:szCs w:val="20"/>
        </w:rPr>
      </w:pPr>
    </w:p>
    <w:p w14:paraId="00000035" w14:textId="77777777" w:rsidR="004713D5" w:rsidRPr="00B023D2" w:rsidRDefault="00B5010F" w:rsidP="0048380B">
      <w:pPr>
        <w:tabs>
          <w:tab w:val="left" w:pos="3114"/>
        </w:tabs>
        <w:ind w:left="0" w:hanging="2"/>
        <w:rPr>
          <w:sz w:val="16"/>
          <w:szCs w:val="16"/>
        </w:rPr>
      </w:pPr>
      <w:r w:rsidRPr="00B023D2">
        <w:rPr>
          <w:i/>
          <w:sz w:val="16"/>
          <w:szCs w:val="16"/>
        </w:rPr>
        <w:t>For the Record:</w:t>
      </w:r>
      <w:r w:rsidRPr="00B023D2">
        <w:rPr>
          <w:i/>
          <w:sz w:val="16"/>
          <w:szCs w:val="16"/>
        </w:rPr>
        <w:tab/>
      </w:r>
    </w:p>
    <w:p w14:paraId="00000036" w14:textId="4E7D284D" w:rsidR="004713D5" w:rsidRPr="00B023D2" w:rsidRDefault="00B5010F" w:rsidP="0048380B">
      <w:pPr>
        <w:ind w:left="0" w:hanging="2"/>
        <w:rPr>
          <w:sz w:val="16"/>
          <w:szCs w:val="16"/>
        </w:rPr>
      </w:pPr>
      <w:r w:rsidRPr="00B023D2">
        <w:rPr>
          <w:sz w:val="16"/>
          <w:szCs w:val="16"/>
        </w:rPr>
        <w:t xml:space="preserve">Before 6:00 p.m. on Thursday, </w:t>
      </w:r>
      <w:r w:rsidR="00036229" w:rsidRPr="00B023D2">
        <w:rPr>
          <w:sz w:val="16"/>
          <w:szCs w:val="16"/>
        </w:rPr>
        <w:t>March 4</w:t>
      </w:r>
      <w:r w:rsidRPr="00B023D2">
        <w:rPr>
          <w:sz w:val="16"/>
          <w:szCs w:val="16"/>
        </w:rPr>
        <w:t>, 202</w:t>
      </w:r>
      <w:r w:rsidR="00036229" w:rsidRPr="00B023D2">
        <w:rPr>
          <w:sz w:val="16"/>
          <w:szCs w:val="16"/>
        </w:rPr>
        <w:t>1</w:t>
      </w:r>
      <w:r w:rsidRPr="00B023D2">
        <w:rPr>
          <w:sz w:val="16"/>
          <w:szCs w:val="16"/>
        </w:rPr>
        <w:t xml:space="preserve">, this meeting agenda was: </w:t>
      </w:r>
      <w:r w:rsidRPr="00B023D2">
        <w:rPr>
          <w:sz w:val="16"/>
          <w:szCs w:val="16"/>
        </w:rPr>
        <w:tab/>
      </w:r>
      <w:r w:rsidRPr="00B023D2">
        <w:rPr>
          <w:sz w:val="16"/>
          <w:szCs w:val="16"/>
        </w:rPr>
        <w:tab/>
      </w:r>
    </w:p>
    <w:p w14:paraId="00000037" w14:textId="77777777" w:rsidR="004713D5" w:rsidRPr="00B023D2" w:rsidRDefault="00B5010F" w:rsidP="0048380B">
      <w:pPr>
        <w:ind w:left="0" w:hanging="2"/>
        <w:rPr>
          <w:sz w:val="16"/>
          <w:szCs w:val="16"/>
        </w:rPr>
      </w:pPr>
      <w:r w:rsidRPr="00B023D2">
        <w:rPr>
          <w:sz w:val="16"/>
          <w:szCs w:val="16"/>
        </w:rPr>
        <w:t>Hand-delivered with back-up to all five board members and both corporate officers and management staff;</w:t>
      </w:r>
    </w:p>
    <w:p w14:paraId="00000038" w14:textId="77777777" w:rsidR="004713D5" w:rsidRPr="00B023D2" w:rsidRDefault="00B5010F" w:rsidP="0048380B">
      <w:pPr>
        <w:ind w:left="0" w:hanging="2"/>
        <w:rPr>
          <w:sz w:val="16"/>
          <w:szCs w:val="16"/>
        </w:rPr>
      </w:pPr>
      <w:r w:rsidRPr="00B023D2">
        <w:rPr>
          <w:sz w:val="16"/>
          <w:szCs w:val="16"/>
        </w:rPr>
        <w:t xml:space="preserve">Posted in the offices of </w:t>
      </w:r>
      <w:r w:rsidRPr="00B023D2">
        <w:rPr>
          <w:i/>
          <w:sz w:val="16"/>
          <w:szCs w:val="16"/>
        </w:rPr>
        <w:t xml:space="preserve">Redwood Academy </w:t>
      </w:r>
      <w:r w:rsidRPr="00B023D2">
        <w:rPr>
          <w:sz w:val="16"/>
          <w:szCs w:val="16"/>
        </w:rPr>
        <w:t>and</w:t>
      </w:r>
      <w:r w:rsidRPr="00B023D2">
        <w:rPr>
          <w:i/>
          <w:sz w:val="16"/>
          <w:szCs w:val="16"/>
        </w:rPr>
        <w:t xml:space="preserve"> Accelerated Achievement Academy</w:t>
      </w:r>
      <w:r w:rsidRPr="00B023D2">
        <w:rPr>
          <w:sz w:val="16"/>
          <w:szCs w:val="16"/>
        </w:rPr>
        <w:t xml:space="preserve">, and classrooms of Flower Building and Home Arts </w:t>
      </w:r>
    </w:p>
    <w:p w14:paraId="00000039" w14:textId="77777777" w:rsidR="004713D5" w:rsidRPr="00B023D2" w:rsidRDefault="00B5010F" w:rsidP="0048380B">
      <w:pPr>
        <w:ind w:left="0" w:hanging="2"/>
        <w:rPr>
          <w:sz w:val="16"/>
          <w:szCs w:val="16"/>
        </w:rPr>
      </w:pPr>
      <w:r w:rsidRPr="00B023D2">
        <w:rPr>
          <w:sz w:val="16"/>
          <w:szCs w:val="16"/>
        </w:rPr>
        <w:t xml:space="preserve">Building, </w:t>
      </w:r>
    </w:p>
    <w:p w14:paraId="0000003A" w14:textId="77777777" w:rsidR="004713D5" w:rsidRPr="00B023D2" w:rsidRDefault="00B5010F" w:rsidP="0048380B">
      <w:pPr>
        <w:ind w:left="0" w:hanging="2"/>
        <w:rPr>
          <w:sz w:val="16"/>
          <w:szCs w:val="16"/>
        </w:rPr>
      </w:pPr>
      <w:r w:rsidRPr="00B023D2">
        <w:rPr>
          <w:sz w:val="16"/>
          <w:szCs w:val="16"/>
        </w:rPr>
        <w:t xml:space="preserve">Posted on the </w:t>
      </w:r>
      <w:hyperlink r:id="rId11">
        <w:r w:rsidRPr="00B023D2">
          <w:rPr>
            <w:color w:val="0000FF"/>
            <w:sz w:val="16"/>
            <w:szCs w:val="16"/>
            <w:u w:val="single"/>
          </w:rPr>
          <w:t>www.caredwoods.org</w:t>
        </w:r>
      </w:hyperlink>
      <w:r w:rsidRPr="00B023D2">
        <w:rPr>
          <w:sz w:val="16"/>
          <w:szCs w:val="16"/>
        </w:rPr>
        <w:t xml:space="preserve"> governance channel; and </w:t>
      </w:r>
    </w:p>
    <w:p w14:paraId="0000003B" w14:textId="77777777" w:rsidR="004713D5" w:rsidRDefault="00B5010F" w:rsidP="004713D5">
      <w:pPr>
        <w:ind w:left="0" w:hanging="2"/>
        <w:rPr>
          <w:sz w:val="16"/>
          <w:szCs w:val="16"/>
        </w:rPr>
      </w:pPr>
      <w:r w:rsidRPr="00B023D2">
        <w:rPr>
          <w:sz w:val="16"/>
          <w:szCs w:val="16"/>
        </w:rPr>
        <w:t>E-mailed to Scott Paulin</w:t>
      </w:r>
      <w:r>
        <w:rPr>
          <w:sz w:val="16"/>
          <w:szCs w:val="16"/>
        </w:rPr>
        <w:t xml:space="preserve"> </w:t>
      </w:r>
    </w:p>
    <w:sectPr w:rsidR="004713D5">
      <w:type w:val="continuous"/>
      <w:pgSz w:w="12240" w:h="15840"/>
      <w:pgMar w:top="900" w:right="1260" w:bottom="180" w:left="900" w:header="720" w:footer="3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F3262" w14:textId="77777777" w:rsidR="002B0882" w:rsidRDefault="002B0882" w:rsidP="0048380B">
      <w:pPr>
        <w:spacing w:line="240" w:lineRule="auto"/>
        <w:ind w:left="0" w:hanging="2"/>
      </w:pPr>
      <w:r>
        <w:separator/>
      </w:r>
    </w:p>
  </w:endnote>
  <w:endnote w:type="continuationSeparator" w:id="0">
    <w:p w14:paraId="156B07DF" w14:textId="77777777" w:rsidR="002B0882" w:rsidRDefault="002B0882" w:rsidP="0048380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Dancing Scrip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D" w14:textId="77777777" w:rsidR="004713D5" w:rsidRDefault="00B5010F" w:rsidP="0048380B">
    <w:pPr>
      <w:pStyle w:val="Heading2"/>
      <w:ind w:left="0" w:hanging="2"/>
    </w:pPr>
    <w:r>
      <w:t>Preparing students for a successful future in safe, challenging, well-managed charter schools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C" w14:textId="77777777" w:rsidR="004713D5" w:rsidRDefault="00B5010F" w:rsidP="0048380B">
    <w:pPr>
      <w:pStyle w:val="Heading2"/>
      <w:ind w:left="0" w:hanging="2"/>
    </w:pPr>
    <w:r>
      <w:t>Preparing students for a successful future in safe, challenging, well-managed charter schools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EEE06" w14:textId="77777777" w:rsidR="002B0882" w:rsidRDefault="002B0882" w:rsidP="0048380B">
      <w:pPr>
        <w:spacing w:line="240" w:lineRule="auto"/>
        <w:ind w:left="0" w:hanging="2"/>
      </w:pPr>
      <w:r>
        <w:separator/>
      </w:r>
    </w:p>
  </w:footnote>
  <w:footnote w:type="continuationSeparator" w:id="0">
    <w:p w14:paraId="3E31167D" w14:textId="77777777" w:rsidR="002B0882" w:rsidRDefault="002B0882" w:rsidP="0048380B">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404E9"/>
    <w:multiLevelType w:val="hybridMultilevel"/>
    <w:tmpl w:val="B31A6134"/>
    <w:lvl w:ilvl="0" w:tplc="95CAE1EE">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AB95468"/>
    <w:multiLevelType w:val="multilevel"/>
    <w:tmpl w:val="B088F7C8"/>
    <w:lvl w:ilvl="0">
      <w:start w:val="2"/>
      <w:numFmt w:val="upperRoman"/>
      <w:pStyle w:val="Heading1"/>
      <w:lvlText w:val="%1."/>
      <w:lvlJc w:val="left"/>
      <w:pPr>
        <w:ind w:left="72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33D1C81"/>
    <w:multiLevelType w:val="multilevel"/>
    <w:tmpl w:val="903E2C0E"/>
    <w:lvl w:ilvl="0">
      <w:start w:val="1"/>
      <w:numFmt w:val="lowerLetter"/>
      <w:lvlText w:val="%1."/>
      <w:lvlJc w:val="left"/>
      <w:pPr>
        <w:ind w:left="1440" w:hanging="720"/>
      </w:pPr>
      <w:rPr>
        <w:b w:val="0"/>
        <w:vertAlign w:val="baseline"/>
      </w:rPr>
    </w:lvl>
    <w:lvl w:ilvl="1">
      <w:start w:val="5"/>
      <w:numFmt w:val="upperRoman"/>
      <w:lvlText w:val="%2."/>
      <w:lvlJc w:val="left"/>
      <w:pPr>
        <w:ind w:left="2160" w:hanging="72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2D5A0897"/>
    <w:multiLevelType w:val="multilevel"/>
    <w:tmpl w:val="71CE5714"/>
    <w:lvl w:ilvl="0">
      <w:start w:val="1"/>
      <w:numFmt w:val="lowerLetter"/>
      <w:lvlText w:val="%1."/>
      <w:lvlJc w:val="left"/>
      <w:pPr>
        <w:ind w:left="1440" w:hanging="720"/>
      </w:pPr>
      <w:rPr>
        <w:vertAlign w:val="baseline"/>
      </w:rPr>
    </w:lvl>
    <w:lvl w:ilvl="1">
      <w:start w:val="5"/>
      <w:numFmt w:val="upperRoman"/>
      <w:lvlText w:val="%2."/>
      <w:lvlJc w:val="left"/>
      <w:pPr>
        <w:ind w:left="2160" w:hanging="72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3C4E2B40"/>
    <w:multiLevelType w:val="multilevel"/>
    <w:tmpl w:val="D50606C8"/>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E7F50A3"/>
    <w:multiLevelType w:val="hybridMultilevel"/>
    <w:tmpl w:val="9B966BC4"/>
    <w:lvl w:ilvl="0" w:tplc="E67A966A">
      <w:start w:val="1"/>
      <w:numFmt w:val="lowerLetter"/>
      <w:lvlText w:val="%1."/>
      <w:lvlJc w:val="left"/>
      <w:pPr>
        <w:tabs>
          <w:tab w:val="num" w:pos="1080"/>
        </w:tabs>
        <w:ind w:left="1080" w:hanging="360"/>
      </w:pPr>
      <w:rPr>
        <w:rFonts w:hint="default"/>
      </w:rPr>
    </w:lvl>
    <w:lvl w:ilvl="1" w:tplc="9528AB5E">
      <w:start w:val="6"/>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2"/>
  </w:num>
  <w:num w:numId="4">
    <w:abstractNumId w:val="4"/>
  </w:num>
  <w:num w:numId="5">
    <w:abstractNumId w:val="0"/>
  </w:num>
  <w:num w:numId="6">
    <w:abstractNumId w:val="0"/>
  </w:num>
  <w:num w:numId="7">
    <w:abstractNumId w:val="0"/>
    <w:lvlOverride w:ilvl="0">
      <w:startOverride w:val="1"/>
    </w:lvlOverride>
    <w:lvlOverride w:ilvl="1">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3D5"/>
    <w:rsid w:val="00036229"/>
    <w:rsid w:val="00084FEE"/>
    <w:rsid w:val="00176241"/>
    <w:rsid w:val="00196F60"/>
    <w:rsid w:val="00216F13"/>
    <w:rsid w:val="002B0882"/>
    <w:rsid w:val="00317A77"/>
    <w:rsid w:val="00352203"/>
    <w:rsid w:val="00423692"/>
    <w:rsid w:val="004713D5"/>
    <w:rsid w:val="0048380B"/>
    <w:rsid w:val="004F59A4"/>
    <w:rsid w:val="00585AEF"/>
    <w:rsid w:val="00596BCA"/>
    <w:rsid w:val="005B3DC5"/>
    <w:rsid w:val="005E7D40"/>
    <w:rsid w:val="006267C2"/>
    <w:rsid w:val="006A554E"/>
    <w:rsid w:val="008D0D18"/>
    <w:rsid w:val="009C11A8"/>
    <w:rsid w:val="00A61913"/>
    <w:rsid w:val="00A633D5"/>
    <w:rsid w:val="00AB2811"/>
    <w:rsid w:val="00B023D2"/>
    <w:rsid w:val="00B5010F"/>
    <w:rsid w:val="00B926A2"/>
    <w:rsid w:val="00BC0F3C"/>
    <w:rsid w:val="00D16F19"/>
    <w:rsid w:val="00D64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8BF9DE-691D-445B-B446-FC900F01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Century Schoolbook" w:hAnsi="Century Schoolbook" w:cs="Century Schoolbook"/>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qFormat/>
    <w:pPr>
      <w:keepNext/>
      <w:numPr>
        <w:numId w:val="2"/>
      </w:numPr>
      <w:ind w:left="-1" w:hanging="1"/>
    </w:pPr>
    <w:rPr>
      <w:b/>
      <w:bCs/>
    </w:rPr>
  </w:style>
  <w:style w:type="paragraph" w:styleId="Heading2">
    <w:name w:val="heading 2"/>
    <w:basedOn w:val="Normal"/>
    <w:next w:val="Normal"/>
    <w:pPr>
      <w:keepNext/>
      <w:jc w:val="center"/>
      <w:outlineLvl w:val="1"/>
    </w:pPr>
    <w:rPr>
      <w:i/>
      <w:iCs/>
      <w:sz w:val="20"/>
    </w:rPr>
  </w:style>
  <w:style w:type="paragraph" w:styleId="Heading3">
    <w:name w:val="heading 3"/>
    <w:basedOn w:val="Normal"/>
    <w:next w:val="Normal"/>
    <w:pPr>
      <w:keepNext/>
      <w:outlineLvl w:val="2"/>
    </w:pPr>
    <w:rPr>
      <w:i/>
      <w:iCs/>
      <w:sz w:val="20"/>
    </w:rPr>
  </w:style>
  <w:style w:type="paragraph" w:styleId="Heading4">
    <w:name w:val="heading 4"/>
    <w:basedOn w:val="Normal"/>
    <w:next w:val="Normal"/>
    <w:pPr>
      <w:keepNext/>
      <w:outlineLvl w:val="3"/>
    </w:pPr>
    <w:rPr>
      <w:b/>
      <w:bCs/>
      <w:sz w:val="20"/>
    </w:rPr>
  </w:style>
  <w:style w:type="paragraph" w:styleId="Heading5">
    <w:name w:val="heading 5"/>
    <w:basedOn w:val="Normal"/>
    <w:next w:val="Normal"/>
    <w:pPr>
      <w:keepNext/>
      <w:numPr>
        <w:numId w:val="4"/>
      </w:numPr>
      <w:ind w:left="-1" w:hanging="1"/>
      <w:outlineLvl w:val="4"/>
    </w:pPr>
    <w:rPr>
      <w:b/>
      <w:bCs/>
      <w:sz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bCs/>
    </w:rPr>
  </w:style>
  <w:style w:type="paragraph" w:styleId="BodyText">
    <w:name w:val="Body Text"/>
    <w:basedOn w:val="Normal"/>
    <w:pPr>
      <w:jc w:val="center"/>
    </w:pPr>
    <w:rPr>
      <w:sz w:val="20"/>
    </w:rPr>
  </w:style>
  <w:style w:type="paragraph" w:customStyle="1" w:styleId="ReturnAddress">
    <w:name w:val="Return Address"/>
    <w:basedOn w:val="Normal"/>
    <w:pPr>
      <w:keepLines/>
      <w:framePr w:w="2160" w:wrap="notBeside" w:hAnchor="margin" w:xAlign="right" w:y="678"/>
      <w:spacing w:line="220" w:lineRule="atLeast"/>
    </w:pPr>
    <w:rPr>
      <w:rFonts w:ascii="Times New Roman" w:hAnsi="Times New Roman"/>
      <w:sz w:val="16"/>
      <w:szCs w:val="20"/>
    </w:rPr>
  </w:style>
  <w:style w:type="paragraph" w:styleId="BodyText2">
    <w:name w:val="Body Text 2"/>
    <w:basedOn w:val="Normal"/>
    <w:rPr>
      <w:sz w:val="20"/>
    </w:rPr>
  </w:style>
  <w:style w:type="paragraph" w:styleId="BodyTextIndent">
    <w:name w:val="Body Text Indent"/>
    <w:basedOn w:val="Normal"/>
    <w:pPr>
      <w:ind w:left="720"/>
    </w:pPr>
    <w:rPr>
      <w:sz w:val="20"/>
    </w:rPr>
  </w:style>
  <w:style w:type="paragraph" w:styleId="BodyTextIndent2">
    <w:name w:val="Body Text Indent 2"/>
    <w:basedOn w:val="Normal"/>
    <w:pPr>
      <w:ind w:left="1440" w:hanging="72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w w:val="100"/>
      <w:position w:val="-1"/>
      <w:u w:val="single"/>
      <w:effect w:val="none"/>
      <w:vertAlign w:val="baseline"/>
      <w:cs w:val="0"/>
      <w:em w:val="none"/>
    </w:rPr>
  </w:style>
  <w:style w:type="character" w:customStyle="1" w:styleId="Heading1Char">
    <w:name w:val="Heading 1 Char"/>
    <w:rPr>
      <w:rFonts w:ascii="Century Schoolbook" w:hAnsi="Century Schoolbook"/>
      <w:b/>
      <w:bCs/>
      <w:w w:val="100"/>
      <w:position w:val="-1"/>
      <w:sz w:val="24"/>
      <w:szCs w:val="24"/>
      <w:effect w:val="none"/>
      <w:vertAlign w:val="baseline"/>
      <w:cs w:val="0"/>
      <w:em w:val="none"/>
    </w:rPr>
  </w:style>
  <w:style w:type="character" w:customStyle="1" w:styleId="BodyTextIndentChar">
    <w:name w:val="Body Text Indent Char"/>
    <w:rPr>
      <w:rFonts w:ascii="Century Schoolbook" w:hAnsi="Century Schoolbook"/>
      <w:w w:val="100"/>
      <w:position w:val="-1"/>
      <w:szCs w:val="24"/>
      <w:effect w:val="none"/>
      <w:vertAlign w:val="baseline"/>
      <w:cs w:val="0"/>
      <w:em w:val="none"/>
    </w:rPr>
  </w:style>
  <w:style w:type="paragraph" w:styleId="ListParagraph">
    <w:name w:val="List Paragraph"/>
    <w:basedOn w:val="Normal"/>
    <w:pPr>
      <w:ind w:left="720"/>
    </w:pPr>
  </w:style>
  <w:style w:type="character" w:customStyle="1" w:styleId="BodyText2Char">
    <w:name w:val="Body Text 2 Char"/>
    <w:rPr>
      <w:rFonts w:ascii="Century Schoolbook" w:hAnsi="Century Schoolbook"/>
      <w:w w:val="100"/>
      <w:position w:val="-1"/>
      <w:szCs w:val="24"/>
      <w:effect w:val="none"/>
      <w:vertAlign w:val="baseline"/>
      <w:cs w:val="0"/>
      <w:em w:val="none"/>
    </w:rPr>
  </w:style>
  <w:style w:type="character" w:customStyle="1" w:styleId="Heading5Char">
    <w:name w:val="Heading 5 Char"/>
    <w:rPr>
      <w:rFonts w:ascii="Century Schoolbook" w:hAnsi="Century Schoolbook"/>
      <w:b/>
      <w:bCs/>
      <w:w w:val="100"/>
      <w:position w:val="-1"/>
      <w:szCs w:val="24"/>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886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75404815268?pwd=RmpFaG9LYThhcWlXR1ZxYkswSXd2dz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edwoods.or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6ZE/1h3ZnDiy+z3WmixBMtusmA==">AMUW2mXPosaXZ5zRzswTj+xJhWtsBRPySc+CIwJNFRX5++yDQmSya6NO7XxhPOPr4aI1YOocq+ttRTeRZTYtD/Cgw7qP7G4fi5/10XYPm7uuT3oCifck5JU=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2</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Roderick A. Logan</dc:creator>
  <cp:lastModifiedBy>admin</cp:lastModifiedBy>
  <cp:revision>8</cp:revision>
  <dcterms:created xsi:type="dcterms:W3CDTF">2021-03-09T16:11:00Z</dcterms:created>
  <dcterms:modified xsi:type="dcterms:W3CDTF">2021-06-08T19:59:00Z</dcterms:modified>
</cp:coreProperties>
</file>